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4D" w:rsidRDefault="00203E4D" w:rsidP="00203E4D">
      <w:pPr>
        <w:rPr>
          <w:color w:val="008000"/>
        </w:rPr>
      </w:pPr>
    </w:p>
    <w:tbl>
      <w:tblPr>
        <w:tblW w:w="93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00"/>
        <w:gridCol w:w="1218"/>
        <w:gridCol w:w="651"/>
        <w:gridCol w:w="2720"/>
      </w:tblGrid>
      <w:tr w:rsidR="00203E4D" w:rsidRPr="00BE66E1" w:rsidTr="009C5EC8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Tárgykód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Tárgynév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Követelmény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Kredit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Tárgyfelelős </w:t>
            </w:r>
          </w:p>
        </w:tc>
      </w:tr>
      <w:tr w:rsidR="00203E4D" w:rsidRPr="00BE66E1" w:rsidTr="009C5EC8">
        <w:trPr>
          <w:trHeight w:val="342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KÖTELEZŐ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AT-KK-A3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Növénytermesztési modellek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Péter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AT-KK-A4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Növénytermesztési modellek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Péter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AT-KK-A5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Agrárkutatás módszertana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Csajbók József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AT-KK-A10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Fenntartható földhasználat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Nagy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AT-KK-A11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Fenntartható földhasználat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Nagy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Komplex vizsga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Péter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DEAKIDI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Általános kutatási ismeretek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tudományos rektorhelyettes</w:t>
            </w:r>
          </w:p>
        </w:tc>
      </w:tr>
      <w:tr w:rsidR="00203E4D" w:rsidRPr="00BE66E1" w:rsidTr="009C5EC8">
        <w:trPr>
          <w:trHeight w:val="342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KÖTELEZŐEN VÁLASZTHATÓ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Kertészet és környezet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Kertészet és környezet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Kertészet és környezet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Talajvédelem-Talajjavítás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Blaskó Lajos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Talajvédelem-Talajjavítás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Blaskó Lajos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Talajvédelem-Talajjavítás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Blaskó Lajos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 és környezet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Kátai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 és környezet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Kátai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 és környezet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Kátai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gabonatermesztés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Péter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gabonatermesztés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Péter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gabonatermesztés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Péter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 növénytermesztés biológiai alapjai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Marton Lajos Csaba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 növénytermesztés biológiai alapjai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Marton Lajos Csaba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 növénytermesztés biológiai alapjai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Marton Lajos Csaba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Talajerőgazdálkodás kémiája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Balláné dr. Kovács Andrea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Talajerőgazdálkodás kémiája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Balláné dr. Kovács Andrea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Talajerőgazdálkodás kémiája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Balláné dr. Kovács Andrea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Mikrobiológia I.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Karaffa Erzsébet Mónika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Mikrobiológia II.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Karaffa Erzsébet Mónika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Mikrobiológia III.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Karaffa Erzsébet Mónika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Növényi termékek minőségvizsgálata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Kovács Béla Róbert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Növényi termékek minőségvizsgálata II.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Kovács Béla Róbert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Növényi termékek minőségvizsgálata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Kovács Béla Róbert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Precíziós agrárműszaki ismeretek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Harsányi Endre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Precíziós agrárműszaki ismeretek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Harsányi Endre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Precíziós agrárműszaki ismeretek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Harsányi Endre</w:t>
            </w:r>
          </w:p>
        </w:tc>
      </w:tr>
      <w:tr w:rsidR="00203E4D" w:rsidRPr="00BE66E1" w:rsidTr="009C5EC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Környezetkímélő növényvédelem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Környezetkímélő növényvédelem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lastRenderedPageBreak/>
              <w:t>AT-KK-B54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Környezetkímélő növényvédelem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Földművelési rendszerek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Földművelési rendszerek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Földművelési rendszerek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Fenntartható precíziós mezőgazdaság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Fenntartható precíziós mezőgazdaság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Fenntartható precíziós mezőgazdaság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Molekuláris növénynemesítés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Pál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Molekuláris növénynemesítés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Pál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Molekuláris növénynemesítés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Pepó Pál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Képelemzés alapú növényfiziológia I.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Szemán-Nagy Gábor György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Képelemzés alapú növényfiziológia II.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Szemán-Nagy Gábor György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Képelemzés alapú növényfiziológia III.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Szemán-Nagy Gábor György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 és környezet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 és környezet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 és környezet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 vitro növényi szaporítás és a növényi stressztolerancia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Dobránszki Judit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 vitro növényi szaporítás és a növényi stressztolerancia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Dobránszki Judit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 vitro növényi szaporítás és a növényi stressztolerancia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Dobránszki Judit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Növényprodukciós döntéstámogató modellek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Nyéki Anikó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Növényprodukciós döntéstámogató modellek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Nyéki Anikó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Növényprodukciós döntéstámogató modellek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Nyéki Anikó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károsító szabályozás 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Radócz László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károsító szabályozás 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Radócz László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AT-KK-B81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károsító szabályozás III.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Radócz László</w:t>
            </w:r>
          </w:p>
        </w:tc>
      </w:tr>
      <w:tr w:rsidR="00203E4D" w:rsidRPr="00BE66E1" w:rsidTr="009C5EC8">
        <w:trPr>
          <w:trHeight w:val="342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SZABADON VÁLASZTOTT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Ökológiai növénytermesztés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Szabó András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gyógynövénytermesztés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Kutasy Erika Tünde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Takarmánynövények integrált termesztése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Sárvári Mihály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Szántóföldi növények vízgazdálkodása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Csajbók József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AT-KK-C10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mezőgazdasági vízgazdálkodás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Juhász Csaba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Korszerű vízkezelési eljárások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Kovács Elza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Integrált növénytermesztés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Dóka Lajos Fülöp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Növénytermesztés homoktalajon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Zsombik László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Lizimetria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Zsembeli József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lastRenderedPageBreak/>
              <w:t>AT-KK-C22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 növényminőség agrokémiai összefüggései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Vágó Imre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Biológiai folyamatok a talajban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Kátai János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Ökofiziológia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Veres Szilvia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Környezetkímélő gépesítés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Harsányi Endre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A növényvédelem gépei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Hagymássy Zoltán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Bio-energetika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Sinóros Szabó Botond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Kertészeti genetika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Nemeskéri Eszter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Fenntartható gyümölcstermesztés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Holb Imre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Növényi anyagcseretermékek hatóanyagok és citológiai vizsgálatok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Lisztes-Szabó Zsuzsanna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Borászati technológia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Bihari Zoltán</w:t>
            </w:r>
          </w:p>
        </w:tc>
      </w:tr>
      <w:tr w:rsidR="00203E4D" w:rsidRPr="00BE66E1" w:rsidTr="009C5EC8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Rovarélettani alapismeretek és azok alkalmazhatósága a korszerű növényvédelemben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Nagyné dr. Fónagy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Növényvédelmi kémia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Balláné dr. Kovács Andrea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Toxikológia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Prokisch József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Mikotoxinok a mezőgazdaságban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Pusztahelyi Tünde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Gyomnövénytan, gyomírtás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Radócz László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Növényvédelmi előrejelzés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Tarcali Gábor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Talajművelés fizikai alapjai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Rátonyi Tamás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Biológiai növényvédelem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Radócz László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talajhasználat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Kakuszi-Széles Adrienn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Agrometeorológia; növényállomány klíma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Gombos Béla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Elemspeciációs módszerek a mezőgazdaságban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Kovács Béla Róbert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A gyümölcsfajok bioaktív anyagai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Gálné Dr. Remenyik Judit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Precíziós zöldségtermesztés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Takácsné Dr. Hájos Mária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Ipari hulladékok mint lehetséges tápanyagok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Tóth Brigitta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Ökológiai szemléletű gazdálkodás alapjai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Jakab Péter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Statisztika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Huzsvai László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Növénytermesztési és kertészeti tudományok közléstana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Kovács Elza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Integrált szemléletű növényvédelmi állattan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Nagy Antal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 xml:space="preserve">Zöldségfélék szerepe és jelentősége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Takácsné Dr. Hájos Mária</w:t>
            </w:r>
          </w:p>
        </w:tc>
      </w:tr>
      <w:tr w:rsidR="00203E4D" w:rsidRPr="00BE66E1" w:rsidTr="009C5EC8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Bevezetés a digitális talajtérképezésbe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Pásztor László</w:t>
            </w:r>
          </w:p>
        </w:tc>
      </w:tr>
      <w:tr w:rsidR="00203E4D" w:rsidRPr="00BE66E1" w:rsidTr="009C5EC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AT-KK-C79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Növénykórtan a mezőgazdasági gyakorlatban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Dr. Radócz László</w:t>
            </w:r>
          </w:p>
        </w:tc>
      </w:tr>
      <w:tr w:rsidR="00203E4D" w:rsidRPr="00BE66E1" w:rsidTr="009C5EC8">
        <w:trPr>
          <w:trHeight w:val="28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AT-KK-C80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Fenntartható gazdálkodás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Kollokvium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jc w:val="center"/>
              <w:rPr>
                <w:color w:val="008000"/>
                <w:sz w:val="20"/>
              </w:rPr>
            </w:pPr>
            <w:r w:rsidRPr="00BE66E1">
              <w:rPr>
                <w:color w:val="008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4D" w:rsidRPr="00BE66E1" w:rsidRDefault="00203E4D" w:rsidP="009C5EC8">
            <w:pPr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Dr. Nagy Orsolya</w:t>
            </w:r>
          </w:p>
        </w:tc>
      </w:tr>
    </w:tbl>
    <w:p w:rsidR="00203E4D" w:rsidRPr="00C3456A" w:rsidRDefault="00203E4D" w:rsidP="00203E4D">
      <w:pPr>
        <w:rPr>
          <w:color w:val="008000"/>
        </w:rPr>
      </w:pPr>
    </w:p>
    <w:p w:rsidR="00EA6EF2" w:rsidRDefault="00EA6EF2">
      <w:bookmarkStart w:id="0" w:name="_GoBack"/>
      <w:bookmarkEnd w:id="0"/>
    </w:p>
    <w:sectPr w:rsidR="00EA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4D"/>
    <w:rsid w:val="00203E4D"/>
    <w:rsid w:val="00667F1A"/>
    <w:rsid w:val="00E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8B3FE-C6C3-453F-AA5B-24796FF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E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Kakuszi-Széles Adrienn</dc:creator>
  <cp:keywords/>
  <dc:description/>
  <cp:lastModifiedBy>Dr. Kakuszi-Széles Adrienn</cp:lastModifiedBy>
  <cp:revision>1</cp:revision>
  <dcterms:created xsi:type="dcterms:W3CDTF">2024-02-20T09:55:00Z</dcterms:created>
  <dcterms:modified xsi:type="dcterms:W3CDTF">2024-02-20T09:56:00Z</dcterms:modified>
</cp:coreProperties>
</file>